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312F" w14:textId="030C7A2A" w:rsidR="0070487B" w:rsidRDefault="0070487B" w:rsidP="004A4D9F">
      <w:pPr>
        <w:rPr>
          <w:lang w:val="en-US"/>
        </w:rPr>
      </w:pPr>
      <w:r>
        <w:rPr>
          <w:lang w:val="en-US"/>
        </w:rPr>
        <w:t xml:space="preserve">Department of English, </w:t>
      </w:r>
      <w:r w:rsidR="00774643">
        <w:rPr>
          <w:lang w:val="en-US"/>
        </w:rPr>
        <w:t>T</w:t>
      </w:r>
      <w:r>
        <w:rPr>
          <w:lang w:val="en-US"/>
        </w:rPr>
        <w:t>AIPEI TECH</w:t>
      </w:r>
      <w:r w:rsidR="00774643">
        <w:rPr>
          <w:lang w:val="en-US"/>
        </w:rPr>
        <w:t xml:space="preserve"> </w:t>
      </w:r>
    </w:p>
    <w:p w14:paraId="051021C8" w14:textId="3D5986B7" w:rsidR="00774643" w:rsidRDefault="009204FA" w:rsidP="004A4D9F">
      <w:pPr>
        <w:rPr>
          <w:lang w:val="en-US"/>
        </w:rPr>
      </w:pPr>
      <w:r>
        <w:rPr>
          <w:lang w:val="en-US"/>
        </w:rPr>
        <w:t>Academic Seminar</w:t>
      </w:r>
      <w:r w:rsidR="0070487B">
        <w:rPr>
          <w:lang w:val="en-US"/>
        </w:rPr>
        <w:t xml:space="preserve"> </w:t>
      </w:r>
      <w:r w:rsidR="00101049">
        <w:rPr>
          <w:lang w:val="en-US"/>
        </w:rPr>
        <w:t>(</w:t>
      </w:r>
      <w:r w:rsidR="0070487B">
        <w:rPr>
          <w:lang w:val="en-US"/>
        </w:rPr>
        <w:t>106.1</w:t>
      </w:r>
      <w:r w:rsidR="00101049">
        <w:rPr>
          <w:lang w:val="en-US"/>
        </w:rPr>
        <w:t>, Fall 2017)</w:t>
      </w:r>
    </w:p>
    <w:p w14:paraId="78378D56" w14:textId="77777777" w:rsidR="004A4D9F" w:rsidRDefault="004A4D9F" w:rsidP="004A4D9F">
      <w:pPr>
        <w:rPr>
          <w:lang w:val="en-US"/>
        </w:rPr>
      </w:pPr>
    </w:p>
    <w:p w14:paraId="6566CDBA" w14:textId="19593AB1" w:rsidR="004A4D9F" w:rsidRDefault="00F014D7" w:rsidP="004A4D9F">
      <w:pPr>
        <w:rPr>
          <w:b/>
          <w:lang w:val="en-US"/>
        </w:rPr>
      </w:pPr>
      <w:r>
        <w:rPr>
          <w:b/>
          <w:lang w:val="en-US"/>
        </w:rPr>
        <w:t>Life and</w:t>
      </w:r>
      <w:r w:rsidR="004A4D9F" w:rsidRPr="004A4D9F">
        <w:rPr>
          <w:b/>
          <w:lang w:val="en-US"/>
        </w:rPr>
        <w:t xml:space="preserve"> Writing</w:t>
      </w:r>
      <w:r w:rsidR="0070487B">
        <w:rPr>
          <w:b/>
          <w:lang w:val="en-US"/>
        </w:rPr>
        <w:t xml:space="preserve">: </w:t>
      </w:r>
      <w:r w:rsidR="006F2D09">
        <w:rPr>
          <w:b/>
          <w:lang w:val="en-US"/>
        </w:rPr>
        <w:t>Roland Barthes and H</w:t>
      </w:r>
      <w:r w:rsidR="004A4D9F" w:rsidRPr="004A4D9F">
        <w:rPr>
          <w:b/>
          <w:lang w:val="en-US"/>
        </w:rPr>
        <w:t>is Obsession with Writing Tools</w:t>
      </w:r>
    </w:p>
    <w:p w14:paraId="7E366C3B" w14:textId="0BE8BC1A" w:rsidR="008C280A" w:rsidRPr="008C280A" w:rsidRDefault="008C280A" w:rsidP="004A4D9F">
      <w:pPr>
        <w:rPr>
          <w:rFonts w:ascii="Kaiti TC Regular" w:eastAsia="Kaiti TC Regular" w:hAnsi="Kaiti TC Regular"/>
          <w:b/>
          <w:lang w:val="en-US"/>
        </w:rPr>
      </w:pPr>
      <w:r w:rsidRPr="008C280A">
        <w:rPr>
          <w:rFonts w:ascii="Kaiti TC Regular" w:eastAsia="Kaiti TC Regular" w:hAnsi="Kaiti TC Regular" w:cs="Baoli SC Regular"/>
          <w:b/>
          <w:lang w:val="en-US"/>
        </w:rPr>
        <w:t>生命</w:t>
      </w:r>
      <w:r w:rsidRPr="008C280A">
        <w:rPr>
          <w:rFonts w:ascii="Kaiti TC Regular" w:eastAsia="Kaiti TC Regular" w:hAnsi="Kaiti TC Regular" w:cs="Lantinghei TC Heavy"/>
          <w:b/>
          <w:lang w:val="en-US"/>
        </w:rPr>
        <w:t>與書寫</w:t>
      </w:r>
      <w:r>
        <w:rPr>
          <w:rFonts w:ascii="Kaiti TC Regular" w:eastAsia="Kaiti TC Regular" w:hAnsi="Kaiti TC Regular" w:cs="Lantinghei TC Heavy"/>
          <w:b/>
          <w:lang w:val="en-US"/>
        </w:rPr>
        <w:t>:</w:t>
      </w:r>
      <w:r w:rsidR="00242E0D">
        <w:rPr>
          <w:rFonts w:ascii="Kaiti TC Regular" w:eastAsia="Kaiti TC Regular" w:hAnsi="Kaiti TC Regular" w:cs="Lantinghei TC Heavy"/>
          <w:b/>
          <w:lang w:val="en-US"/>
        </w:rPr>
        <w:t xml:space="preserve"> </w:t>
      </w:r>
      <w:r w:rsidRPr="008C280A">
        <w:rPr>
          <w:rStyle w:val="st"/>
          <w:rFonts w:ascii="Kaiti TC Regular" w:eastAsia="Kaiti TC Regular" w:hAnsi="Kaiti TC Regular" w:cs="Lantinghei TC Heavy"/>
        </w:rPr>
        <w:t>羅蘭</w:t>
      </w:r>
      <w:r w:rsidRPr="008C280A">
        <w:rPr>
          <w:rFonts w:ascii="Kaiti TC Regular" w:eastAsia="Kaiti TC Regular" w:hAnsi="Kaiti TC Regular" w:cs="Baoli SC Regular"/>
          <w:b/>
          <w:lang w:val="en-US"/>
        </w:rPr>
        <w:t>巴特</w:t>
      </w:r>
      <w:r>
        <w:rPr>
          <w:rFonts w:ascii="Kaiti TC Regular" w:eastAsia="Kaiti TC Regular" w:hAnsi="Kaiti TC Regular" w:cs="Baoli SC Regular"/>
          <w:b/>
          <w:lang w:val="en-US"/>
        </w:rPr>
        <w:t>的書寫工具偏執</w:t>
      </w:r>
    </w:p>
    <w:p w14:paraId="093BD423" w14:textId="77777777" w:rsidR="004A4D9F" w:rsidRDefault="004A4D9F" w:rsidP="004A4D9F">
      <w:pPr>
        <w:rPr>
          <w:lang w:val="en-US"/>
        </w:rPr>
      </w:pPr>
    </w:p>
    <w:p w14:paraId="38659C0C" w14:textId="0195BE7C" w:rsidR="001663BE" w:rsidRDefault="001663BE" w:rsidP="004A4D9F">
      <w:pPr>
        <w:rPr>
          <w:lang w:val="en-US"/>
        </w:rPr>
      </w:pPr>
      <w:r>
        <w:rPr>
          <w:lang w:val="en-US"/>
        </w:rPr>
        <w:t>Abstract:</w:t>
      </w:r>
    </w:p>
    <w:p w14:paraId="4A9A1824" w14:textId="0CA16955" w:rsidR="000B041A" w:rsidRDefault="00E6711E" w:rsidP="00206466">
      <w:pPr>
        <w:rPr>
          <w:lang w:val="en-US"/>
        </w:rPr>
      </w:pPr>
      <w:r>
        <w:rPr>
          <w:lang w:val="en-US"/>
        </w:rPr>
        <w:t>Roland Barthes (1915-1980) was one of the greatest literary critics of the late 20</w:t>
      </w:r>
      <w:r w:rsidRPr="00E6711E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  <w:r w:rsidR="00F014D7">
        <w:rPr>
          <w:lang w:val="en-US"/>
        </w:rPr>
        <w:t xml:space="preserve"> Europe</w:t>
      </w:r>
      <w:r>
        <w:rPr>
          <w:lang w:val="en-US"/>
        </w:rPr>
        <w:t xml:space="preserve">. </w:t>
      </w:r>
      <w:r w:rsidR="004A4D9F" w:rsidRPr="00DA209E">
        <w:rPr>
          <w:lang w:val="en-US"/>
        </w:rPr>
        <w:t xml:space="preserve">In </w:t>
      </w:r>
      <w:r w:rsidR="004A4D9F">
        <w:rPr>
          <w:lang w:val="en-US"/>
        </w:rPr>
        <w:t>his</w:t>
      </w:r>
      <w:r w:rsidR="004A4D9F" w:rsidRPr="00DA209E">
        <w:rPr>
          <w:lang w:val="en-US"/>
        </w:rPr>
        <w:t xml:space="preserve"> </w:t>
      </w:r>
      <w:r w:rsidR="00F014D7">
        <w:rPr>
          <w:lang w:val="en-US"/>
        </w:rPr>
        <w:t xml:space="preserve">posthumously published </w:t>
      </w:r>
      <w:r w:rsidR="004A4D9F">
        <w:rPr>
          <w:lang w:val="en-US"/>
        </w:rPr>
        <w:t>lecture-series</w:t>
      </w:r>
      <w:r w:rsidR="004A4D9F" w:rsidRPr="00DA209E">
        <w:rPr>
          <w:lang w:val="en-US"/>
        </w:rPr>
        <w:t xml:space="preserve"> </w:t>
      </w:r>
      <w:r w:rsidR="004A4D9F">
        <w:rPr>
          <w:i/>
          <w:lang w:val="en-US"/>
        </w:rPr>
        <w:t>How to Live T</w:t>
      </w:r>
      <w:r w:rsidR="004A4D9F" w:rsidRPr="00DA209E">
        <w:rPr>
          <w:i/>
          <w:lang w:val="en-US"/>
        </w:rPr>
        <w:t>ogether</w:t>
      </w:r>
      <w:r w:rsidR="004A4D9F">
        <w:rPr>
          <w:lang w:val="en-US"/>
        </w:rPr>
        <w:t xml:space="preserve">, </w:t>
      </w:r>
      <w:r w:rsidR="00F014D7">
        <w:rPr>
          <w:lang w:val="en-US"/>
        </w:rPr>
        <w:t>he</w:t>
      </w:r>
      <w:r w:rsidR="004A4D9F">
        <w:rPr>
          <w:lang w:val="en-US"/>
        </w:rPr>
        <w:t xml:space="preserve"> </w:t>
      </w:r>
      <w:r w:rsidR="00F014D7">
        <w:rPr>
          <w:lang w:val="en-US"/>
        </w:rPr>
        <w:t>explored</w:t>
      </w:r>
      <w:r w:rsidR="004A4D9F">
        <w:rPr>
          <w:lang w:val="en-US"/>
        </w:rPr>
        <w:t xml:space="preserve"> </w:t>
      </w:r>
      <w:r w:rsidR="00466E76">
        <w:rPr>
          <w:lang w:val="en-US"/>
        </w:rPr>
        <w:t>“</w:t>
      </w:r>
      <w:proofErr w:type="spellStart"/>
      <w:r w:rsidR="00466E76">
        <w:rPr>
          <w:lang w:val="en-US"/>
        </w:rPr>
        <w:t>idiorrh</w:t>
      </w:r>
      <w:r w:rsidR="006F2D09">
        <w:rPr>
          <w:lang w:val="en-US"/>
        </w:rPr>
        <w:t>y</w:t>
      </w:r>
      <w:r w:rsidR="00466E76">
        <w:rPr>
          <w:lang w:val="en-US"/>
        </w:rPr>
        <w:t>thmic</w:t>
      </w:r>
      <w:proofErr w:type="spellEnd"/>
      <w:r w:rsidR="00466E76">
        <w:rPr>
          <w:lang w:val="en-US"/>
        </w:rPr>
        <w:t>” life forms</w:t>
      </w:r>
      <w:r w:rsidR="004A4D9F">
        <w:rPr>
          <w:lang w:val="en-US"/>
        </w:rPr>
        <w:t xml:space="preserve">, i.e. how </w:t>
      </w:r>
      <w:r w:rsidR="00466E76">
        <w:rPr>
          <w:lang w:val="en-US"/>
        </w:rPr>
        <w:t>we organize our lives through a rhythm of isolation and participation. Barthes</w:t>
      </w:r>
      <w:r>
        <w:rPr>
          <w:lang w:val="en-US"/>
        </w:rPr>
        <w:t>’</w:t>
      </w:r>
      <w:r w:rsidR="004A4D9F">
        <w:rPr>
          <w:lang w:val="en-US"/>
        </w:rPr>
        <w:t xml:space="preserve"> </w:t>
      </w:r>
      <w:r w:rsidR="00466E76">
        <w:rPr>
          <w:lang w:val="en-US"/>
        </w:rPr>
        <w:t xml:space="preserve">and also Michel Foucault’s </w:t>
      </w:r>
      <w:r w:rsidR="004A4D9F">
        <w:rPr>
          <w:lang w:val="en-US"/>
        </w:rPr>
        <w:t>turn to</w:t>
      </w:r>
      <w:r w:rsidR="00466E76">
        <w:rPr>
          <w:lang w:val="en-US"/>
        </w:rPr>
        <w:t xml:space="preserve"> the study of</w:t>
      </w:r>
      <w:r w:rsidR="004A4D9F">
        <w:rPr>
          <w:lang w:val="en-US"/>
        </w:rPr>
        <w:t xml:space="preserve"> life and living </w:t>
      </w:r>
      <w:r w:rsidR="00466E76">
        <w:rPr>
          <w:lang w:val="en-US"/>
        </w:rPr>
        <w:t>represented</w:t>
      </w:r>
      <w:r w:rsidR="004A4D9F">
        <w:rPr>
          <w:lang w:val="en-US"/>
        </w:rPr>
        <w:t xml:space="preserve"> a radical break with </w:t>
      </w:r>
      <w:proofErr w:type="spellStart"/>
      <w:r w:rsidR="004A4D9F">
        <w:rPr>
          <w:lang w:val="en-US"/>
        </w:rPr>
        <w:t>structuralist</w:t>
      </w:r>
      <w:proofErr w:type="spellEnd"/>
      <w:r w:rsidR="004A4D9F">
        <w:rPr>
          <w:lang w:val="en-US"/>
        </w:rPr>
        <w:t xml:space="preserve"> and certain </w:t>
      </w:r>
      <w:proofErr w:type="spellStart"/>
      <w:r w:rsidR="004A4D9F">
        <w:rPr>
          <w:lang w:val="en-US"/>
        </w:rPr>
        <w:t>textualist</w:t>
      </w:r>
      <w:proofErr w:type="spellEnd"/>
      <w:r w:rsidR="004A4D9F">
        <w:rPr>
          <w:lang w:val="en-US"/>
        </w:rPr>
        <w:t xml:space="preserve"> trends in French theory. </w:t>
      </w:r>
      <w:r w:rsidR="00466E76">
        <w:rPr>
          <w:lang w:val="en-US"/>
        </w:rPr>
        <w:t xml:space="preserve">My lecture will explore Barthes’ own </w:t>
      </w:r>
      <w:proofErr w:type="spellStart"/>
      <w:r w:rsidR="00FE4D7B">
        <w:rPr>
          <w:lang w:val="en-US"/>
        </w:rPr>
        <w:t>idiorrhythmic</w:t>
      </w:r>
      <w:proofErr w:type="spellEnd"/>
      <w:r w:rsidR="00FE4D7B">
        <w:rPr>
          <w:lang w:val="en-US"/>
        </w:rPr>
        <w:t xml:space="preserve"> </w:t>
      </w:r>
      <w:proofErr w:type="gramStart"/>
      <w:r w:rsidR="00FE4D7B">
        <w:rPr>
          <w:lang w:val="en-US"/>
        </w:rPr>
        <w:t>life which</w:t>
      </w:r>
      <w:proofErr w:type="gramEnd"/>
      <w:r w:rsidR="00FE4D7B">
        <w:rPr>
          <w:lang w:val="en-US"/>
        </w:rPr>
        <w:t xml:space="preserve"> circled</w:t>
      </w:r>
      <w:r w:rsidR="00466E76">
        <w:rPr>
          <w:lang w:val="en-US"/>
        </w:rPr>
        <w:t xml:space="preserve"> around the habit of writing</w:t>
      </w:r>
      <w:r w:rsidR="00F014D7">
        <w:rPr>
          <w:lang w:val="en-US"/>
        </w:rPr>
        <w:t xml:space="preserve"> and reading</w:t>
      </w:r>
      <w:r w:rsidR="00466E76">
        <w:rPr>
          <w:lang w:val="en-US"/>
        </w:rPr>
        <w:t xml:space="preserve">. How did he organize his habits, why was he so obsessed with writing tools, and how does it relate to his </w:t>
      </w:r>
      <w:r w:rsidR="000B041A">
        <w:rPr>
          <w:lang w:val="en-US"/>
        </w:rPr>
        <w:t>late poststructuralist text theory? In view of the late lectures, we see more clearly how Barthes’ habits were connected to an</w:t>
      </w:r>
      <w:r w:rsidR="004A4D9F">
        <w:rPr>
          <w:lang w:val="en-US"/>
        </w:rPr>
        <w:t xml:space="preserve"> ongoing commitment to an ethics of writing. </w:t>
      </w:r>
      <w:r w:rsidR="00206466">
        <w:rPr>
          <w:lang w:val="en-US"/>
        </w:rPr>
        <w:t xml:space="preserve">Texts to be discussed include </w:t>
      </w:r>
      <w:r w:rsidR="000B041A">
        <w:rPr>
          <w:lang w:val="en-US"/>
        </w:rPr>
        <w:t>Barthes</w:t>
      </w:r>
      <w:r w:rsidR="00372D29">
        <w:rPr>
          <w:lang w:val="en-US"/>
        </w:rPr>
        <w:t>’</w:t>
      </w:r>
      <w:r w:rsidR="000B041A">
        <w:rPr>
          <w:lang w:val="en-US"/>
        </w:rPr>
        <w:t xml:space="preserve"> </w:t>
      </w:r>
      <w:r w:rsidR="000B041A">
        <w:rPr>
          <w:i/>
          <w:lang w:val="en-US"/>
        </w:rPr>
        <w:t>How to Live T</w:t>
      </w:r>
      <w:r w:rsidR="000B041A" w:rsidRPr="00DA209E">
        <w:rPr>
          <w:i/>
          <w:lang w:val="en-US"/>
        </w:rPr>
        <w:t>ogether</w:t>
      </w:r>
      <w:r w:rsidR="000B041A">
        <w:rPr>
          <w:i/>
          <w:lang w:val="en-US"/>
        </w:rPr>
        <w:t xml:space="preserve">: Novelistic Simulations of Some Everyday Spaces </w:t>
      </w:r>
      <w:r w:rsidR="00206466">
        <w:rPr>
          <w:lang w:val="en-US"/>
        </w:rPr>
        <w:t>(</w:t>
      </w:r>
      <w:r w:rsidR="000B041A">
        <w:rPr>
          <w:lang w:val="en-US"/>
        </w:rPr>
        <w:t>2002</w:t>
      </w:r>
      <w:r w:rsidR="00206466">
        <w:rPr>
          <w:lang w:val="en-US"/>
        </w:rPr>
        <w:t xml:space="preserve">, </w:t>
      </w:r>
      <w:r w:rsidR="000B041A">
        <w:rPr>
          <w:lang w:val="en-US"/>
        </w:rPr>
        <w:t>2013</w:t>
      </w:r>
      <w:r w:rsidR="00206466">
        <w:rPr>
          <w:lang w:val="en-US"/>
        </w:rPr>
        <w:t xml:space="preserve">), </w:t>
      </w:r>
      <w:r w:rsidR="000B041A">
        <w:rPr>
          <w:i/>
          <w:lang w:val="en-US"/>
        </w:rPr>
        <w:t xml:space="preserve">Roland Barthes </w:t>
      </w:r>
      <w:r w:rsidR="006F2D09">
        <w:rPr>
          <w:i/>
          <w:lang w:val="en-US"/>
        </w:rPr>
        <w:t>by</w:t>
      </w:r>
      <w:r w:rsidR="000B041A">
        <w:rPr>
          <w:i/>
          <w:lang w:val="en-US"/>
        </w:rPr>
        <w:t xml:space="preserve"> Roland Barthes </w:t>
      </w:r>
      <w:r w:rsidR="00206466">
        <w:rPr>
          <w:lang w:val="en-US"/>
        </w:rPr>
        <w:t>(</w:t>
      </w:r>
      <w:r w:rsidR="000B041A">
        <w:rPr>
          <w:lang w:val="en-US"/>
        </w:rPr>
        <w:t>1975</w:t>
      </w:r>
      <w:r w:rsidR="00206466">
        <w:rPr>
          <w:lang w:val="en-US"/>
        </w:rPr>
        <w:t xml:space="preserve">, 1977), and </w:t>
      </w:r>
    </w:p>
    <w:p w14:paraId="149D01EF" w14:textId="7CB52568" w:rsidR="000B041A" w:rsidRDefault="000B041A" w:rsidP="001663BE">
      <w:pPr>
        <w:ind w:leftChars="-1" w:left="706" w:hangingChars="295" w:hanging="708"/>
        <w:rPr>
          <w:lang w:val="en-US"/>
        </w:rPr>
      </w:pPr>
      <w:r w:rsidRPr="000B041A">
        <w:rPr>
          <w:lang w:val="en-US"/>
        </w:rPr>
        <w:t xml:space="preserve">Markus </w:t>
      </w:r>
      <w:proofErr w:type="spellStart"/>
      <w:r>
        <w:rPr>
          <w:lang w:val="en-US"/>
        </w:rPr>
        <w:t>Krajewski</w:t>
      </w:r>
      <w:r w:rsidR="00206466">
        <w:rPr>
          <w:lang w:val="en-US"/>
        </w:rPr>
        <w:t>’s</w:t>
      </w:r>
      <w:proofErr w:type="spellEnd"/>
      <w:r w:rsidRPr="000B041A">
        <w:rPr>
          <w:lang w:val="en-US"/>
        </w:rPr>
        <w:t xml:space="preserve"> </w:t>
      </w:r>
      <w:r w:rsidRPr="000B041A">
        <w:rPr>
          <w:i/>
          <w:lang w:val="en-US"/>
        </w:rPr>
        <w:t>Paper Machines: About Cards &amp; Catalogs, 1548-1929</w:t>
      </w:r>
      <w:r>
        <w:rPr>
          <w:lang w:val="en-US"/>
        </w:rPr>
        <w:t xml:space="preserve"> </w:t>
      </w:r>
      <w:r w:rsidR="00974C46">
        <w:rPr>
          <w:lang w:val="en-US"/>
        </w:rPr>
        <w:t>(</w:t>
      </w:r>
      <w:r w:rsidRPr="000B041A">
        <w:rPr>
          <w:lang w:val="en-US"/>
        </w:rPr>
        <w:t>2002</w:t>
      </w:r>
      <w:r w:rsidR="00974C46">
        <w:rPr>
          <w:lang w:val="en-US"/>
        </w:rPr>
        <w:t>, 2011)</w:t>
      </w:r>
      <w:r w:rsidRPr="000B041A">
        <w:rPr>
          <w:lang w:val="en-US"/>
        </w:rPr>
        <w:t>.</w:t>
      </w:r>
    </w:p>
    <w:p w14:paraId="72E7CAF7" w14:textId="77777777" w:rsidR="0070487B" w:rsidRDefault="0070487B" w:rsidP="004A4D9F">
      <w:pPr>
        <w:rPr>
          <w:lang w:val="en-US"/>
        </w:rPr>
      </w:pPr>
    </w:p>
    <w:p w14:paraId="11522A60" w14:textId="59B0E902" w:rsidR="0070487B" w:rsidRDefault="0070487B" w:rsidP="004A4D9F">
      <w:pPr>
        <w:rPr>
          <w:lang w:val="en-US"/>
        </w:rPr>
      </w:pPr>
      <w:r>
        <w:rPr>
          <w:lang w:val="en-US"/>
        </w:rPr>
        <w:t>Speaker:</w:t>
      </w:r>
    </w:p>
    <w:p w14:paraId="731DCF91" w14:textId="19E2F421" w:rsidR="0070487B" w:rsidRDefault="0070487B" w:rsidP="0070487B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Eivind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Røssaak</w:t>
      </w:r>
      <w:proofErr w:type="spellEnd"/>
      <w:r w:rsidRPr="00242E0D">
        <w:rPr>
          <w:lang w:val="en-US"/>
        </w:rPr>
        <w:t xml:space="preserve"> </w:t>
      </w:r>
      <w:r w:rsidR="001663BE">
        <w:rPr>
          <w:lang w:val="en-US"/>
        </w:rPr>
        <w:t>(</w:t>
      </w:r>
      <w:r>
        <w:rPr>
          <w:lang w:val="en-US"/>
        </w:rPr>
        <w:t>Associate Professor, Department of Research and Collections, National Library of Norway</w:t>
      </w:r>
      <w:r w:rsidR="001663BE">
        <w:rPr>
          <w:lang w:val="en-US"/>
        </w:rPr>
        <w:t>)</w:t>
      </w:r>
      <w:r>
        <w:rPr>
          <w:lang w:val="en-US"/>
        </w:rPr>
        <w:t xml:space="preserve"> </w:t>
      </w:r>
    </w:p>
    <w:p w14:paraId="2C9EF00F" w14:textId="61CA292C" w:rsidR="0070487B" w:rsidRDefault="0070487B" w:rsidP="0070487B">
      <w:pPr>
        <w:rPr>
          <w:rFonts w:ascii="Kaiti TC Regular" w:eastAsia="Kaiti TC Regular" w:hAnsi="Kaiti TC Regular" w:cs="Baoli SC Regular"/>
          <w:b/>
          <w:lang w:val="en-US"/>
        </w:rPr>
      </w:pPr>
      <w:r w:rsidRPr="00242E0D">
        <w:rPr>
          <w:rFonts w:ascii="Kaiti TC Regular" w:eastAsia="Kaiti TC Regular" w:hAnsi="Kaiti TC Regular" w:cs="Baoli SC Regular" w:hint="eastAsia"/>
          <w:b/>
          <w:lang w:val="en-US"/>
        </w:rPr>
        <w:t>羅愛文</w:t>
      </w:r>
      <w:r>
        <w:rPr>
          <w:rFonts w:ascii="Kaiti TC Regular" w:eastAsia="Kaiti TC Regular" w:hAnsi="Kaiti TC Regular" w:cs="Baoli SC Regular"/>
          <w:b/>
          <w:lang w:val="en-US"/>
        </w:rPr>
        <w:t>博士</w:t>
      </w:r>
      <w:r w:rsidR="00522957">
        <w:rPr>
          <w:rFonts w:ascii="Kaiti TC Regular" w:eastAsia="Kaiti TC Regular" w:hAnsi="Kaiti TC Regular" w:cs="Baoli SC Regular" w:hint="eastAsia"/>
          <w:b/>
          <w:lang w:val="en-US"/>
        </w:rPr>
        <w:t>，</w:t>
      </w:r>
      <w:r>
        <w:rPr>
          <w:rFonts w:ascii="Kaiti TC Regular" w:eastAsia="Kaiti TC Regular" w:hAnsi="Kaiti TC Regular" w:cs="Baoli SC Regular"/>
          <w:b/>
          <w:lang w:val="en-US"/>
        </w:rPr>
        <w:t>挪威國家圖書館研究與典藏部副教授</w:t>
      </w:r>
    </w:p>
    <w:p w14:paraId="1AD58E46" w14:textId="77777777" w:rsidR="001663BE" w:rsidRDefault="001663BE" w:rsidP="001663BE">
      <w:pPr>
        <w:rPr>
          <w:lang w:val="en-US"/>
        </w:rPr>
      </w:pPr>
    </w:p>
    <w:p w14:paraId="6143F9D9" w14:textId="167D8822" w:rsidR="001663BE" w:rsidRDefault="001663BE" w:rsidP="001663BE">
      <w:pPr>
        <w:rPr>
          <w:lang w:val="en-US"/>
        </w:rPr>
      </w:pPr>
      <w:r>
        <w:rPr>
          <w:lang w:val="en-US"/>
        </w:rPr>
        <w:t>Chair:</w:t>
      </w:r>
    </w:p>
    <w:p w14:paraId="1F950AA5" w14:textId="2B8E3D4F" w:rsidR="00600DF2" w:rsidRDefault="001663BE" w:rsidP="001663BE">
      <w:pPr>
        <w:rPr>
          <w:lang w:val="en-US"/>
        </w:rPr>
      </w:pPr>
      <w:r>
        <w:rPr>
          <w:lang w:val="en-US"/>
        </w:rPr>
        <w:t>Dr. Louis Lo (Associate Professor, Department of English, TAIPEI TECH)</w:t>
      </w:r>
    </w:p>
    <w:p w14:paraId="244BFDEE" w14:textId="754C13F0" w:rsidR="00522957" w:rsidRPr="00522957" w:rsidRDefault="00522957" w:rsidP="00522957">
      <w:pPr>
        <w:rPr>
          <w:rFonts w:ascii="Kaiti TC Regular" w:eastAsia="Kaiti TC Regular" w:hAnsi="Kaiti TC Regular" w:cs="Baoli SC Regular"/>
          <w:b/>
          <w:lang w:val="en-US"/>
        </w:rPr>
      </w:pPr>
      <w:r w:rsidRPr="00522957">
        <w:rPr>
          <w:rFonts w:ascii="Kaiti TC Regular" w:eastAsia="Kaiti TC Regular" w:hAnsi="Kaiti TC Regular" w:cs="Baoli SC Regular" w:hint="eastAsia"/>
          <w:b/>
          <w:lang w:val="en-US"/>
        </w:rPr>
        <w:t>勞維</w:t>
      </w:r>
      <w:r w:rsidRPr="00522957">
        <w:rPr>
          <w:rFonts w:ascii="Kaiti TC Regular" w:eastAsia="Kaiti TC Regular" w:hAnsi="Kaiti TC Regular" w:cs="Baoli SC Regular"/>
          <w:b/>
          <w:lang w:val="en-US"/>
        </w:rPr>
        <w:t>俊博士</w:t>
      </w:r>
      <w:r>
        <w:rPr>
          <w:rFonts w:ascii="Kaiti TC Regular" w:eastAsia="Kaiti TC Regular" w:hAnsi="Kaiti TC Regular" w:cs="Baoli SC Regular"/>
          <w:b/>
          <w:lang w:val="en-US"/>
        </w:rPr>
        <w:t>，</w:t>
      </w:r>
      <w:r w:rsidRPr="00522957">
        <w:rPr>
          <w:rFonts w:ascii="Kaiti TC Regular" w:eastAsia="Kaiti TC Regular" w:hAnsi="Kaiti TC Regular" w:cs="Baoli SC Regular" w:hint="eastAsia"/>
          <w:b/>
          <w:lang w:val="en-US"/>
        </w:rPr>
        <w:t>臺北科技大學英文系副教授</w:t>
      </w:r>
    </w:p>
    <w:p w14:paraId="769F528E" w14:textId="77777777" w:rsidR="001663BE" w:rsidRDefault="001663BE" w:rsidP="0070487B">
      <w:pPr>
        <w:rPr>
          <w:lang w:val="en-US"/>
        </w:rPr>
      </w:pPr>
    </w:p>
    <w:p w14:paraId="33C619AF" w14:textId="419E5220" w:rsidR="00600DF2" w:rsidRDefault="00600DF2" w:rsidP="0070487B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  <w:t>25 September 2017</w:t>
      </w:r>
      <w:r w:rsidR="00974C46">
        <w:rPr>
          <w:lang w:val="en-US"/>
        </w:rPr>
        <w:t xml:space="preserve"> (Monday)</w:t>
      </w:r>
    </w:p>
    <w:p w14:paraId="4B634EDB" w14:textId="3844C74B" w:rsidR="00600DF2" w:rsidRDefault="00600DF2" w:rsidP="0070487B">
      <w:pPr>
        <w:rPr>
          <w:lang w:val="en-US"/>
        </w:rPr>
      </w:pPr>
      <w:r>
        <w:rPr>
          <w:lang w:val="en-US"/>
        </w:rPr>
        <w:t>Time:</w:t>
      </w:r>
      <w:r>
        <w:rPr>
          <w:lang w:val="en-US"/>
        </w:rPr>
        <w:tab/>
        <w:t>13:10 – 15:00</w:t>
      </w:r>
      <w:r w:rsidR="0029237F">
        <w:rPr>
          <w:lang w:val="en-US"/>
        </w:rPr>
        <w:t xml:space="preserve"> </w:t>
      </w:r>
    </w:p>
    <w:p w14:paraId="7586B904" w14:textId="6F0C42D9" w:rsidR="00600DF2" w:rsidRDefault="00600DF2" w:rsidP="0070487B">
      <w:pPr>
        <w:rPr>
          <w:rFonts w:ascii="Kaiti TC Regular" w:eastAsia="Kaiti TC Regular" w:hAnsi="Kaiti TC Regular" w:cs="Baoli SC Regular"/>
          <w:b/>
          <w:lang w:val="en-US"/>
        </w:rPr>
      </w:pPr>
      <w:r>
        <w:rPr>
          <w:lang w:val="en-US"/>
        </w:rPr>
        <w:t>Venue: Room 714</w:t>
      </w:r>
      <w:r w:rsidR="0029237F">
        <w:rPr>
          <w:lang w:val="en-US"/>
        </w:rPr>
        <w:t xml:space="preserve"> </w:t>
      </w:r>
    </w:p>
    <w:p w14:paraId="665FF408" w14:textId="77777777" w:rsidR="006F2D09" w:rsidRDefault="006F2D09" w:rsidP="004A4D9F">
      <w:pPr>
        <w:rPr>
          <w:lang w:val="en-US"/>
        </w:rPr>
      </w:pPr>
    </w:p>
    <w:p w14:paraId="0A21B851" w14:textId="050E2A0B" w:rsidR="006F2D09" w:rsidRPr="002D5A80" w:rsidRDefault="00974C46" w:rsidP="006F2D09">
      <w:pPr>
        <w:rPr>
          <w:lang w:val="en-GB"/>
        </w:rPr>
      </w:pPr>
      <w:r>
        <w:rPr>
          <w:lang w:val="en-GB"/>
        </w:rPr>
        <w:t xml:space="preserve">Speaker’s </w:t>
      </w:r>
      <w:r w:rsidR="006F2D09" w:rsidRPr="002D5A80">
        <w:rPr>
          <w:lang w:val="en-GB"/>
        </w:rPr>
        <w:t>Bio</w:t>
      </w:r>
      <w:r w:rsidR="001663BE">
        <w:rPr>
          <w:lang w:val="en-GB"/>
        </w:rPr>
        <w:t>:</w:t>
      </w:r>
    </w:p>
    <w:p w14:paraId="2D833F61" w14:textId="5DEF4FFF" w:rsidR="00774643" w:rsidRDefault="006F2D09">
      <w:pPr>
        <w:rPr>
          <w:lang w:val="en-US"/>
        </w:rPr>
      </w:pPr>
      <w:r w:rsidRPr="002D5A80">
        <w:rPr>
          <w:lang w:val="en-US"/>
        </w:rPr>
        <w:t xml:space="preserve">Eivind </w:t>
      </w:r>
      <w:proofErr w:type="spellStart"/>
      <w:r w:rsidRPr="002D5A80">
        <w:rPr>
          <w:lang w:val="en-US"/>
        </w:rPr>
        <w:t>Røssaak</w:t>
      </w:r>
      <w:proofErr w:type="spellEnd"/>
      <w:r w:rsidR="002D5A80">
        <w:rPr>
          <w:lang w:val="en-US"/>
        </w:rPr>
        <w:t>,</w:t>
      </w:r>
      <w:r w:rsidR="00974C46">
        <w:rPr>
          <w:lang w:val="en-US"/>
        </w:rPr>
        <w:t xml:space="preserve"> Associate Professor at the </w:t>
      </w:r>
      <w:r w:rsidR="001663BE">
        <w:rPr>
          <w:lang w:val="en-US"/>
        </w:rPr>
        <w:t>Department of Research and Collections, National Library of Norway</w:t>
      </w:r>
      <w:r w:rsidR="00974C46">
        <w:rPr>
          <w:lang w:val="en-US"/>
        </w:rPr>
        <w:t>, Oslo. He was invited as V</w:t>
      </w:r>
      <w:r>
        <w:rPr>
          <w:lang w:val="en-US"/>
        </w:rPr>
        <w:t xml:space="preserve">isiting </w:t>
      </w:r>
      <w:r w:rsidR="00974C46">
        <w:rPr>
          <w:lang w:val="en-US"/>
        </w:rPr>
        <w:t xml:space="preserve">Associate Professor </w:t>
      </w:r>
      <w:r>
        <w:rPr>
          <w:lang w:val="en-US"/>
        </w:rPr>
        <w:t>at</w:t>
      </w:r>
      <w:r w:rsidR="00E6711E">
        <w:rPr>
          <w:lang w:val="en-US"/>
        </w:rPr>
        <w:t xml:space="preserve"> Taipei Tech</w:t>
      </w:r>
      <w:r w:rsidR="002D5A80">
        <w:rPr>
          <w:lang w:val="en-US"/>
        </w:rPr>
        <w:t>’s Department of English</w:t>
      </w:r>
      <w:r w:rsidR="00E6711E">
        <w:rPr>
          <w:lang w:val="en-US"/>
        </w:rPr>
        <w:t>,</w:t>
      </w:r>
      <w:r w:rsidR="002D5A80">
        <w:rPr>
          <w:lang w:val="en-US"/>
        </w:rPr>
        <w:t xml:space="preserve"> </w:t>
      </w:r>
      <w:r>
        <w:rPr>
          <w:lang w:val="en-US"/>
        </w:rPr>
        <w:t>University of Chicago</w:t>
      </w:r>
      <w:r w:rsidR="002D5A80">
        <w:rPr>
          <w:lang w:val="en-US"/>
        </w:rPr>
        <w:t>,</w:t>
      </w:r>
      <w:r>
        <w:rPr>
          <w:lang w:val="en-US"/>
        </w:rPr>
        <w:t xml:space="preserve"> and</w:t>
      </w:r>
      <w:r w:rsidR="00E6711E">
        <w:rPr>
          <w:lang w:val="en-US"/>
        </w:rPr>
        <w:t xml:space="preserve"> </w:t>
      </w:r>
      <w:proofErr w:type="spellStart"/>
      <w:r w:rsidR="00E6711E">
        <w:rPr>
          <w:lang w:val="en-US"/>
        </w:rPr>
        <w:t>Nordland</w:t>
      </w:r>
      <w:proofErr w:type="spellEnd"/>
      <w:r w:rsidR="00E6711E">
        <w:rPr>
          <w:lang w:val="en-US"/>
        </w:rPr>
        <w:t xml:space="preserve"> College of Film and Art, and</w:t>
      </w:r>
      <w:r>
        <w:rPr>
          <w:lang w:val="en-US"/>
        </w:rPr>
        <w:t xml:space="preserve"> Fellow at the Cinema Department, New York University and USC, Los Angeles. He has published books on film, new media, literature, archival experiments and critical theory, </w:t>
      </w:r>
      <w:r w:rsidRPr="00FF7965">
        <w:rPr>
          <w:lang w:val="en-US"/>
        </w:rPr>
        <w:t>among</w:t>
      </w:r>
      <w:r w:rsidR="002D5A80">
        <w:rPr>
          <w:lang w:val="en-US"/>
        </w:rPr>
        <w:t xml:space="preserve"> others,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Memories in Motion </w:t>
      </w:r>
      <w:r w:rsidR="00E6711E">
        <w:rPr>
          <w:lang w:val="en-US"/>
        </w:rPr>
        <w:t>(2016</w:t>
      </w:r>
      <w:r>
        <w:rPr>
          <w:lang w:val="en-US"/>
        </w:rPr>
        <w:t xml:space="preserve">), </w:t>
      </w:r>
      <w:r>
        <w:rPr>
          <w:i/>
          <w:lang w:val="en-US"/>
        </w:rPr>
        <w:t>Between Stillness and Motion:</w:t>
      </w:r>
      <w:r w:rsidR="00E6711E">
        <w:rPr>
          <w:i/>
          <w:lang w:val="en-US"/>
        </w:rPr>
        <w:t xml:space="preserve"> Film, Photography, Algorithms </w:t>
      </w:r>
      <w:r w:rsidR="00E6711E" w:rsidRPr="00E6711E">
        <w:rPr>
          <w:lang w:val="en-US"/>
        </w:rPr>
        <w:t>(2011)</w:t>
      </w:r>
      <w:r>
        <w:rPr>
          <w:lang w:val="en-US"/>
        </w:rPr>
        <w:t xml:space="preserve">, </w:t>
      </w:r>
      <w:r w:rsidRPr="00DE48BE">
        <w:rPr>
          <w:i/>
          <w:lang w:val="en-US"/>
        </w:rPr>
        <w:t>The Archive in Motion</w:t>
      </w:r>
      <w:r w:rsidR="00E6711E">
        <w:rPr>
          <w:lang w:val="en-US"/>
        </w:rPr>
        <w:t xml:space="preserve"> (2010)</w:t>
      </w:r>
      <w:r>
        <w:rPr>
          <w:lang w:val="en-US"/>
        </w:rPr>
        <w:t>,</w:t>
      </w:r>
      <w:r w:rsidRPr="00DE48BE">
        <w:rPr>
          <w:i/>
          <w:lang w:val="en-US"/>
        </w:rPr>
        <w:t xml:space="preserve"> The Still/Moving Image: Cinema and the Arts</w:t>
      </w:r>
      <w:r w:rsidR="00E6711E">
        <w:rPr>
          <w:lang w:val="en-US"/>
        </w:rPr>
        <w:t xml:space="preserve"> (</w:t>
      </w:r>
      <w:r>
        <w:rPr>
          <w:lang w:val="en-US"/>
        </w:rPr>
        <w:t>2010),</w:t>
      </w:r>
      <w:r w:rsidRPr="00FB4DE3">
        <w:rPr>
          <w:lang w:val="en-US"/>
        </w:rPr>
        <w:t xml:space="preserve"> </w:t>
      </w:r>
      <w:proofErr w:type="spellStart"/>
      <w:r w:rsidRPr="00FB4DE3">
        <w:rPr>
          <w:i/>
          <w:lang w:val="en-US"/>
        </w:rPr>
        <w:t>Selviakttakelse</w:t>
      </w:r>
      <w:proofErr w:type="spellEnd"/>
      <w:r>
        <w:rPr>
          <w:i/>
          <w:lang w:val="en-US"/>
        </w:rPr>
        <w:t>: E</w:t>
      </w:r>
      <w:r w:rsidRPr="00FB4DE3">
        <w:rPr>
          <w:i/>
          <w:lang w:val="en-US"/>
        </w:rPr>
        <w:t xml:space="preserve">n </w:t>
      </w:r>
      <w:proofErr w:type="spellStart"/>
      <w:r w:rsidRPr="00FB4DE3">
        <w:rPr>
          <w:i/>
          <w:lang w:val="en-US"/>
        </w:rPr>
        <w:t>tendens</w:t>
      </w:r>
      <w:proofErr w:type="spellEnd"/>
      <w:r w:rsidRPr="00FB4DE3">
        <w:rPr>
          <w:i/>
          <w:lang w:val="en-US"/>
        </w:rPr>
        <w:t xml:space="preserve"> </w:t>
      </w:r>
      <w:proofErr w:type="spellStart"/>
      <w:r w:rsidRPr="00FB4DE3">
        <w:rPr>
          <w:i/>
          <w:lang w:val="en-US"/>
        </w:rPr>
        <w:t>i</w:t>
      </w:r>
      <w:proofErr w:type="spellEnd"/>
      <w:r w:rsidRPr="00FB4DE3">
        <w:rPr>
          <w:i/>
          <w:lang w:val="en-US"/>
        </w:rPr>
        <w:t xml:space="preserve"> </w:t>
      </w:r>
      <w:proofErr w:type="spellStart"/>
      <w:r w:rsidRPr="00FB4DE3">
        <w:rPr>
          <w:i/>
          <w:lang w:val="en-US"/>
        </w:rPr>
        <w:t>kunst</w:t>
      </w:r>
      <w:proofErr w:type="spellEnd"/>
      <w:r w:rsidRPr="00FB4DE3">
        <w:rPr>
          <w:i/>
          <w:lang w:val="en-US"/>
        </w:rPr>
        <w:t xml:space="preserve"> </w:t>
      </w:r>
      <w:proofErr w:type="spellStart"/>
      <w:r w:rsidRPr="00FB4DE3">
        <w:rPr>
          <w:i/>
          <w:lang w:val="en-US"/>
        </w:rPr>
        <w:t>og</w:t>
      </w:r>
      <w:proofErr w:type="spellEnd"/>
      <w:r w:rsidRPr="00FB4DE3">
        <w:rPr>
          <w:i/>
          <w:lang w:val="en-US"/>
        </w:rPr>
        <w:t xml:space="preserve"> </w:t>
      </w:r>
      <w:proofErr w:type="spellStart"/>
      <w:r w:rsidRPr="00FB4DE3">
        <w:rPr>
          <w:i/>
          <w:lang w:val="en-US"/>
        </w:rPr>
        <w:t>litteratur</w:t>
      </w:r>
      <w:proofErr w:type="spellEnd"/>
      <w:r>
        <w:rPr>
          <w:i/>
          <w:lang w:val="en-US"/>
        </w:rPr>
        <w:t xml:space="preserve"> </w:t>
      </w:r>
      <w:r w:rsidR="002D5A80">
        <w:rPr>
          <w:lang w:val="en-US"/>
        </w:rPr>
        <w:t>[On O</w:t>
      </w:r>
      <w:r>
        <w:rPr>
          <w:lang w:val="en-US"/>
        </w:rPr>
        <w:t xml:space="preserve">bservations of the </w:t>
      </w:r>
      <w:r w:rsidR="002D5A80">
        <w:rPr>
          <w:lang w:val="en-US"/>
        </w:rPr>
        <w:t>Self in Art and L</w:t>
      </w:r>
      <w:r>
        <w:rPr>
          <w:lang w:val="en-US"/>
        </w:rPr>
        <w:t>iterature]</w:t>
      </w:r>
      <w:r w:rsidR="00E6711E">
        <w:rPr>
          <w:lang w:val="en-US"/>
        </w:rPr>
        <w:t xml:space="preserve"> (</w:t>
      </w:r>
      <w:r w:rsidRPr="00FB4DE3">
        <w:rPr>
          <w:lang w:val="en-US"/>
        </w:rPr>
        <w:t>2005</w:t>
      </w:r>
      <w:r w:rsidR="00E6711E">
        <w:rPr>
          <w:lang w:val="en-US"/>
        </w:rPr>
        <w:t xml:space="preserve">) and </w:t>
      </w:r>
      <w:r w:rsidRPr="00F02712">
        <w:rPr>
          <w:i/>
          <w:lang w:val="en-US"/>
        </w:rPr>
        <w:t xml:space="preserve">Sic. </w:t>
      </w:r>
      <w:r w:rsidRPr="00082A91">
        <w:rPr>
          <w:i/>
          <w:lang w:val="en-US"/>
        </w:rPr>
        <w:t xml:space="preserve">Fra </w:t>
      </w:r>
      <w:proofErr w:type="spellStart"/>
      <w:r w:rsidRPr="00082A91">
        <w:rPr>
          <w:i/>
          <w:lang w:val="en-US"/>
        </w:rPr>
        <w:t>litteraturens</w:t>
      </w:r>
      <w:proofErr w:type="spellEnd"/>
      <w:r w:rsidRPr="00082A91">
        <w:rPr>
          <w:i/>
          <w:lang w:val="en-US"/>
        </w:rPr>
        <w:t xml:space="preserve"> </w:t>
      </w:r>
      <w:proofErr w:type="spellStart"/>
      <w:r w:rsidRPr="00082A91">
        <w:rPr>
          <w:i/>
          <w:lang w:val="en-US"/>
        </w:rPr>
        <w:t>randsoner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[Margins of </w:t>
      </w:r>
      <w:r w:rsidR="00974C46">
        <w:rPr>
          <w:lang w:val="en-US"/>
        </w:rPr>
        <w:t>L</w:t>
      </w:r>
      <w:r w:rsidR="00E6711E">
        <w:rPr>
          <w:lang w:val="en-US"/>
        </w:rPr>
        <w:t>iterature</w:t>
      </w:r>
      <w:r>
        <w:rPr>
          <w:lang w:val="en-US"/>
        </w:rPr>
        <w:t>]</w:t>
      </w:r>
      <w:r w:rsidR="00E6711E">
        <w:rPr>
          <w:lang w:val="en-US"/>
        </w:rPr>
        <w:t xml:space="preserve"> (</w:t>
      </w:r>
      <w:r w:rsidRPr="00082A91">
        <w:rPr>
          <w:lang w:val="en-US"/>
        </w:rPr>
        <w:t>2001</w:t>
      </w:r>
      <w:r w:rsidR="00E6711E">
        <w:rPr>
          <w:lang w:val="en-US"/>
        </w:rPr>
        <w:t>).</w:t>
      </w:r>
      <w:r w:rsidR="00E6711E" w:rsidRPr="000B041A">
        <w:rPr>
          <w:lang w:val="en-US"/>
        </w:rPr>
        <w:t xml:space="preserve"> </w:t>
      </w:r>
    </w:p>
    <w:p w14:paraId="32BC4665" w14:textId="77777777" w:rsidR="001663BE" w:rsidRDefault="001663BE">
      <w:pPr>
        <w:rPr>
          <w:lang w:val="en-US"/>
        </w:rPr>
      </w:pPr>
    </w:p>
    <w:p w14:paraId="3D7B7DD5" w14:textId="77777777" w:rsidR="00974C46" w:rsidRDefault="00974C46">
      <w:pPr>
        <w:rPr>
          <w:lang w:val="en-US"/>
        </w:rPr>
      </w:pPr>
    </w:p>
    <w:p w14:paraId="7BE55134" w14:textId="276920CB" w:rsidR="001663BE" w:rsidRPr="001663BE" w:rsidRDefault="001663BE">
      <w:pPr>
        <w:rPr>
          <w:lang w:val="en-US"/>
        </w:rPr>
      </w:pPr>
      <w:bookmarkStart w:id="0" w:name="_GoBack"/>
      <w:bookmarkEnd w:id="0"/>
      <w:r>
        <w:rPr>
          <w:lang w:val="en-US"/>
        </w:rPr>
        <w:t>ALL ARE WELCOME</w:t>
      </w:r>
    </w:p>
    <w:sectPr w:rsidR="001663BE" w:rsidRPr="0016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9F"/>
    <w:rsid w:val="000B041A"/>
    <w:rsid w:val="00101049"/>
    <w:rsid w:val="001663BE"/>
    <w:rsid w:val="00206466"/>
    <w:rsid w:val="00242E0D"/>
    <w:rsid w:val="0029237F"/>
    <w:rsid w:val="002D0B7F"/>
    <w:rsid w:val="002D5A80"/>
    <w:rsid w:val="00372D29"/>
    <w:rsid w:val="00466E76"/>
    <w:rsid w:val="004A4D9F"/>
    <w:rsid w:val="00522957"/>
    <w:rsid w:val="00600DF2"/>
    <w:rsid w:val="006F2D09"/>
    <w:rsid w:val="0070487B"/>
    <w:rsid w:val="0075573A"/>
    <w:rsid w:val="00774643"/>
    <w:rsid w:val="00792692"/>
    <w:rsid w:val="008C280A"/>
    <w:rsid w:val="009204FA"/>
    <w:rsid w:val="00974C46"/>
    <w:rsid w:val="00B97CF1"/>
    <w:rsid w:val="00D76008"/>
    <w:rsid w:val="00E6711E"/>
    <w:rsid w:val="00F014D7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0B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C280A"/>
  </w:style>
  <w:style w:type="paragraph" w:styleId="NormalWeb">
    <w:name w:val="Normal (Web)"/>
    <w:basedOn w:val="Normal"/>
    <w:uiPriority w:val="99"/>
    <w:semiHidden/>
    <w:unhideWhenUsed/>
    <w:rsid w:val="0052295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H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C280A"/>
  </w:style>
  <w:style w:type="paragraph" w:styleId="NormalWeb">
    <w:name w:val="Normal (Web)"/>
    <w:basedOn w:val="Normal"/>
    <w:uiPriority w:val="99"/>
    <w:semiHidden/>
    <w:unhideWhenUsed/>
    <w:rsid w:val="0052295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H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Røssaak</dc:creator>
  <cp:lastModifiedBy>Louis Lo</cp:lastModifiedBy>
  <cp:revision>10</cp:revision>
  <dcterms:created xsi:type="dcterms:W3CDTF">2017-09-06T05:23:00Z</dcterms:created>
  <dcterms:modified xsi:type="dcterms:W3CDTF">2017-09-15T08:27:00Z</dcterms:modified>
</cp:coreProperties>
</file>